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8" w:rsidRPr="009D01D8" w:rsidRDefault="009D01D8" w:rsidP="009D01D8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Znovuzrození Aralského moře: Podaří se zvrátit katastrofu způsobenou člověkem?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gramStart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10.12.2017</w:t>
      </w:r>
      <w:proofErr w:type="gram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- Kateřina </w:t>
      </w:r>
      <w:proofErr w:type="spellStart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Helán</w:t>
      </w:r>
      <w:proofErr w:type="spell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Vašků 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Téměř kompletní vymizení Aralského jezera z atlasů bývá považováno za ekologickou katastrofu, kterou lze velikostí a dopadem srovnat s výbuchem jaderné elektrárny Černobyl. Poslední roky však dávají naději, že se podaří zachránit alespoň torzo někdejší rozlehlé vodní plochy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Lodě v poušti vzdálené desítky kilometrů od vody – to je realita </w:t>
      </w:r>
      <w:proofErr w:type="spellStart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Mujnaku</w:t>
      </w:r>
      <w:proofErr w:type="spell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, někdejšího přístavu na pobřeží Aralského jezera. Takto dramaticky se jezero zmenšilo mezi léty 1967 až 2017.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Ještě v roce 1961 šlo o čtvrté největší slané jezero světa a přezdívalo se mu „Aralské moře“ – pro jeho monumentální rozlohu okolo 66 500 km² a hloubku dosahující až 68 m. V jeho vodách se proháněly desítky druhů ryb, které představovaly zdroj obživy pro tisíce lidí z přilehlých vesnic.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Pak ale do jeho existence zasáhla lidská ruka, a to opravdu silně: Ještě nedávno se tak zdálo, že někdejší vodní obr nepřežije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V posledních dvou letech to však vypadá, že se jednu z největších ekologických katastrof způsobených člověkem přece jen podaří zvrátit – do Aralského jezera se totiž vrací život.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Poručíme řekám, vodě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Aralské jezero, s původní rozlohou jen o něco menší než Česko, zasahovalo ještě počátkem minulého století na území dvou států: Kazachstánu na severu a Uzbekistánu na jihu. Jeho název pochází z turečtiny a lze jej přeložit jako </w:t>
      </w:r>
      <w:r w:rsidRPr="009D01D8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„moře ostrovů“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kdysi totiž z jeho vod čnělo víc než 1 100 ploch pevniny.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Dřív se do něj vlévaly dvě mohutné řeky, Amudarja a Syrdarja. Jenže Sověti přišli už v první třetině minulého století se smělou vizí: </w:t>
      </w:r>
      <w:hyperlink r:id="rId4" w:history="1">
        <w:r w:rsidRPr="009D01D8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eastAsia="cs-CZ"/>
          </w:rPr>
          <w:t>proměnit okolní nehostinnou poušť v úrodná pole, kde se bude dařit nejen rýži, ale i bavlně</w:t>
        </w:r>
      </w:hyperlink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Součástí plánu se stalo odklonění obou toků tak, aby mohly vyschlou půdu zavlažovat. Odvážná a z hlediska ekologů přinejmenším nepochopitelná myšlenka se bohužel ve 40. letech začala realizovat, což nakonec znamenalo úplný odklon obou řek od jezera.  </w:t>
      </w: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Nepodařená hra na bohy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Zhruba od 60. let pak hladina rezervoáru povážlivě klesala a bylo jasné, že se hra na boha tak úplně nepovedla. Nejdřív šlo o roční úbytek asi 20 cm, postupně se však hodnota vyšplhala až na 90 cm za rok.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Pozdější výzkumy ukázaly, že v letech 1966–2003 klesla úroveň vody v průměru o 22 m a břehy ustoupily o 80 km. V roce 1997 z jezera zbývalo jen 10 % jeho původní rozlohy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Už kolem roku 1989 bylo zcela zjevné, že máme co do činění s jednou z největších ekologických katastrof novodobé historie. Plochu jezera tehdy tvořilo několik oddělených částí, přičemž dvě největší ležely na severu a na jihu (Severní, respektive Jižní Aralské jezero) a jedna menší se nacházela ve středu někdejšího „moře“.</w:t>
      </w: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Rychlý úbytek však nezadržitelně postupoval: Jihovýchodní torzo do roku 2009 úplně zmizelo a jihozápadní část se smrskla na pouhý úzký pás.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Satelitní snímky NASA z roku 2014 ukázaly, že východní oblast Aralského jezera vyschla a proměnila se v pustinu, dnes označovanou jako poušť </w:t>
      </w:r>
      <w:proofErr w:type="spellStart"/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Aralkum</w:t>
      </w:r>
      <w:proofErr w:type="spell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 </w:t>
      </w: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Jedovatá solná poušť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Změny se tragicky promítly do ekosystému – život z jezera a okolí téměř vymizel. Hlavním důvodem byla nadměrná slanost vody: Do roku 2000 se zhruba z 80 % vodní plochy stala jedovatá solná poušť a zbytek obsahoval až dvojnásobek soli oproti oceánům. Například v Jižním Aralském jezeře vystoupala místy slanost z původních 10 g/l na desetinásobek.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devastaci tamního života se ovšem podílely i další faktory.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Ustupující jezero odkrylo rozlehlé oblasti zamořené chemikáliemi, jež se na místo dostaly při někdejším testování biologických zbraní, ale i z nadužívaných pesticidů a hnojiv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Toxický koktejl pak vítr pravidelně odnáší v písečných bouřích na velké vzdálenosti. </w:t>
      </w: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Jedovatý prach nejvíc postihuje oblasti v okruhu 150–300 km, někdy však pronikne až 500 km daleko a všude proměňuje zem v nehostinnou poušť. Necitlivý zásah do přírody si ovšem nevybírá daň jen na 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fauně a flóře, ale i na lidech, kteří tak trpí řadou zdravotních potíží: od respiračních chorob přes nemoci očí až po rakovinu hrtanu a jícnu.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Od rybolovu k velbloudům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 kolapsem ekosystémů se zhroutil i rybolov, který býval hlavním zdrojem obživy místních. Zaměstnával na 40 tisíc osob a představoval až šestinu sovětské produkce ryb.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Lidé tak náhle zůstali bez práce a vesnice i města ležící dřív u vody se ocitly desítky kilometrů od pobřeží. Okolí pak začaly pokrývat hřbitovy lodí, jež „kotví“ na souši dodnes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 </w:t>
      </w: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Ještě začátkem 60. let zpracovávaly konzervárny v uzbeckém přístavu </w:t>
      </w:r>
      <w:proofErr w:type="spellStart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Mujnak</w:t>
      </w:r>
      <w:proofErr w:type="spell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tisíce tun ryb – dnes tam bárky rezivějí a občas mezi nimi projdou velbloudi. Jejich chov se stal jednou z posledních možností, jak se v bývalém království ryb uživit. Lidé se pokoušeli přeorientovat i na zemědělství, ale v půdě pokryté slanou bílou krustou se plodinám nedařilo. Zanikl rovněž kožedělný průmysl, který kdysi prosperoval v deltách Amudarji a Syrdarji a produkoval až půl milionu ondatřích kůží ročně. Mnohým obyvatelům nezbylo než oblast vysychajícího jezera opustit. 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Tragický koloběh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Postupný zánik gigantické vodní plochy se nepříznivě odrazil také ve změně podnebí. S klesající hladinou se snižovala i tepelná kapacita jezera, takže se zahřívalo a ochlazovalo rychleji. A to byl problém: Slaná voda totiž sloužila jako významný regulátor klimatu, který v zimě tišil sibiřské větry a v létě ochlazoval okolí.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 letech 1960–2000 se však průměrné letní teploty vzduchu v okolí „moře“ zvýšily o 2–6 ˚C a zimní naopak klesly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Kratší a teplejší léta i výrazně chladnější zimy pak vedly k celkovému poklesu srážek a k dalšímu vysychání: Déšť dřív pokrýval až pětinu zdrojů jezera. </w:t>
      </w: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Scénář ekologické katastrofy tím bohužel nekončí. S rostoucí teplotou vzduchu se zvýšil i počet písečných bouří, solné nánosy pokryly okolní horské ledovce a vyvolaly jejich tání.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Od dob, kdy Sověti začali poroučet přírodě, se zmíněný proces zrychlil dvanáctkrát a podle některých předpovědí zmizí časem tamní ledovce docela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I kdyby se Aralské jezero nakonec podařilo zachránit, jedno je jisté – původní klima už se v oblasti nikdy neobnoví.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Moře se vrací?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Tento rok ovšem přinesl v tragickém příběhu nečekaný zvrat: Do severního jezera se pomalu začíná vracet voda a s ní i ryby. Radostný okamžik však rozhodně není dílem náhody – jde o výsledek úporné a mnohaleté snahy Kazachstánu, na jehož území severní část vodní plochy leží.  </w:t>
      </w:r>
    </w:p>
    <w:p w:rsid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 finanční podporou Světové banky vybudoval stát v roce 2005 ohromnou hráz, která definitivně oddělila severní a jižní část Aralského moře. Navíc se podařilo obnovit přítok Syrdarji. 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Třináct kilometrů dlouhá přehrada Kok-</w:t>
      </w:r>
      <w:proofErr w:type="spellStart"/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Aral</w:t>
      </w:r>
      <w:proofErr w:type="spellEnd"/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se navzdory opakovaným protržením osvědčila a hladina severního jezera začala opět stoupat. Už v roce 2006 se tam rovněž vrátilo několik druhů ryb, a rybolov tak mírně ožívá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Podle druhé fáze plánu kazašské vlády by se měl někdejší přístav </w:t>
      </w:r>
      <w:proofErr w:type="spellStart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Aralsk</w:t>
      </w:r>
      <w:proofErr w:type="spellEnd"/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ocitnout znovu na pobřeží. V nejhorších dobách se totiž nacházel až 100 km od břehů a nyní jde asi o 25 km. Kazachstán počítá s tím, že cíl naplní do roku 2020. A paradoxně mu možná pomůže i globální oteplování, způsobující tání ledovců v sousedním Kyrgyzstánu. 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D01D8" w:rsidRPr="009D01D8" w:rsidRDefault="009D01D8" w:rsidP="009D01D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</w:pPr>
      <w:r w:rsidRPr="009D01D8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Ztracený jih</w:t>
      </w:r>
    </w:p>
    <w:p w:rsidR="009D01D8" w:rsidRPr="009D01D8" w:rsidRDefault="009D01D8" w:rsidP="009D01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Záchrana jižního jezera závisí z velké míry na postoji Uzbekistánu, který se však k obnově neměl a nemá. Jeho pohnutky jsou prosté: Odkloněná Amudarja stále zavlažuje četná pole s bavlnou, kterou stát produkuje ve velkém a jíž se nehodlá vzdát.</w:t>
      </w:r>
      <w:r w:rsidRPr="009D01D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I kdyby se podařilo nasměrovat řeku v plné síle zpět do Jižního jezera, trvalo by minimálně 75 let, než by se znovu naplnilo. Většina odborníků tak nad jižní částí zlomila hůl – podle nich definitivně zmizí z atlasů do 20 let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. Nezbývá než doufat, že se tragický příběh Aralského moře nakonec stane i příběhem šťastné záchrany alespoň jeho severní části.</w:t>
      </w:r>
      <w:r w:rsidRPr="009D01D8">
        <w:rPr>
          <w:rFonts w:asciiTheme="majorHAnsi" w:eastAsia="Times New Roman" w:hAnsiTheme="majorHAnsi" w:cs="Times New Roman"/>
          <w:sz w:val="24"/>
          <w:szCs w:val="24"/>
          <w:lang w:eastAsia="cs-CZ"/>
        </w:rPr>
        <w:t> </w:t>
      </w:r>
    </w:p>
    <w:p w:rsidR="009D01D8" w:rsidRPr="009D01D8" w:rsidRDefault="009D01D8" w:rsidP="009D01D8">
      <w:pPr>
        <w:spacing w:after="0"/>
        <w:rPr>
          <w:rFonts w:asciiTheme="majorHAnsi" w:hAnsiTheme="majorHAnsi"/>
        </w:rPr>
      </w:pPr>
      <w:hyperlink r:id="rId5" w:history="1">
        <w:r w:rsidRPr="009D01D8">
          <w:rPr>
            <w:rStyle w:val="Hypertextovodkaz"/>
            <w:rFonts w:asciiTheme="majorHAnsi" w:hAnsiTheme="majorHAnsi"/>
          </w:rPr>
          <w:t>https://www.stoplusjednicka.cz/znovuzrozeni-aralskeho-more-podari-se-zvratit-katastrofu-zpusobenou-clovekem</w:t>
        </w:r>
      </w:hyperlink>
    </w:p>
    <w:p w:rsidR="009D01D8" w:rsidRDefault="009D01D8" w:rsidP="009D01D8">
      <w:pPr>
        <w:spacing w:after="0"/>
        <w:rPr>
          <w:rFonts w:asciiTheme="majorHAnsi" w:hAnsiTheme="majorHAnsi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1.  V kterém roce bylo Aralské moře čtvrtý největším jezerem světa?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  Na území, kterých států se původně Aralské jezer nacházelo?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Jaké řeky </w:t>
      </w:r>
      <w:proofErr w:type="gramStart"/>
      <w:r>
        <w:rPr>
          <w:rFonts w:asciiTheme="majorHAnsi" w:hAnsiTheme="majorHAnsi"/>
        </w:rPr>
        <w:t>vtékaly</w:t>
      </w:r>
      <w:proofErr w:type="gramEnd"/>
      <w:r>
        <w:rPr>
          <w:rFonts w:asciiTheme="majorHAnsi" w:hAnsiTheme="majorHAnsi"/>
        </w:rPr>
        <w:t xml:space="preserve"> do Aralského </w:t>
      </w:r>
      <w:proofErr w:type="gramStart"/>
      <w:r>
        <w:rPr>
          <w:rFonts w:asciiTheme="majorHAnsi" w:hAnsiTheme="majorHAnsi"/>
        </w:rPr>
        <w:t>jez</w:t>
      </w:r>
      <w:proofErr w:type="gramEnd"/>
      <w:r>
        <w:rPr>
          <w:rFonts w:asciiTheme="majorHAnsi" w:hAnsiTheme="majorHAnsi"/>
        </w:rPr>
        <w:t>.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  Jaký typ vegetačního pásu se nacházel v okolí Aralského jezera?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  Co se rozhodli pěstovat v okolí jezera Sověti?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6.  Odkud vzali sověti vodu na zavlažování svých polí?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7 . V co</w:t>
      </w:r>
      <w:proofErr w:type="gramEnd"/>
      <w:r>
        <w:rPr>
          <w:rFonts w:asciiTheme="majorHAnsi" w:hAnsiTheme="majorHAnsi"/>
        </w:rPr>
        <w:t xml:space="preserve"> se změnila východní oblast Aralského jezera (jak se ta oblast jmenuje celým jménem)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8. Na co všechno mělo vysychání Aralského jezera vliv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</w:t>
      </w:r>
      <w:proofErr w:type="gramStart"/>
      <w:r>
        <w:rPr>
          <w:rFonts w:asciiTheme="majorHAnsi" w:hAnsiTheme="majorHAnsi"/>
        </w:rPr>
        <w:t>Kterém</w:t>
      </w:r>
      <w:proofErr w:type="gramEnd"/>
      <w:r>
        <w:rPr>
          <w:rFonts w:asciiTheme="majorHAnsi" w:hAnsiTheme="majorHAnsi"/>
        </w:rPr>
        <w:t xml:space="preserve"> státu se povedlo zčásti vrátit vodu do Aralského jezera.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p w:rsidR="00385B64" w:rsidRDefault="00385B64" w:rsidP="009D01D8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10.  zeměpisné</w:t>
      </w:r>
      <w:proofErr w:type="gramEnd"/>
      <w:r>
        <w:rPr>
          <w:rFonts w:asciiTheme="majorHAnsi" w:hAnsiTheme="majorHAnsi"/>
        </w:rPr>
        <w:t xml:space="preserve"> souřadnice Aralského jezera (pokud možno určeno ručně z atlasu)</w:t>
      </w:r>
    </w:p>
    <w:p w:rsidR="00553649" w:rsidRPr="00553649" w:rsidRDefault="00553649" w:rsidP="009D01D8">
      <w:pPr>
        <w:spacing w:after="0"/>
        <w:rPr>
          <w:rFonts w:asciiTheme="majorHAnsi" w:hAnsiTheme="majorHAnsi"/>
          <w:color w:val="4F81BD" w:themeColor="accent1"/>
        </w:rPr>
      </w:pPr>
    </w:p>
    <w:sectPr w:rsidR="00553649" w:rsidRPr="00553649" w:rsidSect="009D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1D8"/>
    <w:rsid w:val="001F1543"/>
    <w:rsid w:val="00385B64"/>
    <w:rsid w:val="00553649"/>
    <w:rsid w:val="009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43"/>
  </w:style>
  <w:style w:type="paragraph" w:styleId="Nadpis1">
    <w:name w:val="heading 1"/>
    <w:basedOn w:val="Normln"/>
    <w:link w:val="Nadpis1Char"/>
    <w:uiPriority w:val="9"/>
    <w:qFormat/>
    <w:rsid w:val="009D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0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0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1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01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01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66">
    <w:name w:val="c66"/>
    <w:basedOn w:val="Standardnpsmoodstavce"/>
    <w:rsid w:val="009D01D8"/>
  </w:style>
  <w:style w:type="paragraph" w:styleId="Normlnweb">
    <w:name w:val="Normal (Web)"/>
    <w:basedOn w:val="Normln"/>
    <w:uiPriority w:val="99"/>
    <w:semiHidden/>
    <w:unhideWhenUsed/>
    <w:rsid w:val="009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01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D01D8"/>
    <w:rPr>
      <w:b/>
      <w:bCs/>
    </w:rPr>
  </w:style>
  <w:style w:type="character" w:styleId="Zvraznn">
    <w:name w:val="Emphasis"/>
    <w:basedOn w:val="Standardnpsmoodstavce"/>
    <w:uiPriority w:val="20"/>
    <w:qFormat/>
    <w:rsid w:val="009D01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plusjednicka.cz/znovuzrozeni-aralskeho-more-podari-se-zvratit-katastrofu-zpusobenou-clovekem" TargetMode="External"/><Relationship Id="rId4" Type="http://schemas.openxmlformats.org/officeDocument/2006/relationships/hyperlink" Target="http://www.stoplusjednicka.cz/nepodareny-sovetsky-experiment-zabil-aralske-mo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2020-03-15T16:02:00Z</cp:lastPrinted>
  <dcterms:created xsi:type="dcterms:W3CDTF">2020-03-15T15:44:00Z</dcterms:created>
  <dcterms:modified xsi:type="dcterms:W3CDTF">2020-03-15T16:32:00Z</dcterms:modified>
</cp:coreProperties>
</file>