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D7" w:rsidRPr="006466D7" w:rsidRDefault="006466D7" w:rsidP="006D56AC">
      <w:pPr>
        <w:rPr>
          <w:b/>
        </w:rPr>
      </w:pPr>
      <w:r w:rsidRPr="006466D7">
        <w:rPr>
          <w:b/>
        </w:rPr>
        <w:t>VŠICHNI DĚLITELÉ</w:t>
      </w:r>
    </w:p>
    <w:p w:rsidR="00457F24" w:rsidRDefault="00457F24" w:rsidP="006D56AC">
      <w:pPr>
        <w:pStyle w:val="Odstavecseseznamem"/>
        <w:numPr>
          <w:ilvl w:val="0"/>
          <w:numId w:val="3"/>
        </w:numPr>
      </w:pPr>
      <w:r>
        <w:t>vypracujte na papír,</w:t>
      </w:r>
      <w:r w:rsidR="006466D7">
        <w:t xml:space="preserve"> </w:t>
      </w:r>
      <w:r>
        <w:t xml:space="preserve">nebo do sešitu následující příklady (ručně, pokud si to někdo má kde vytisknou, samozřejmě může a vypracuje na vytištěný papír, </w:t>
      </w:r>
    </w:p>
    <w:p w:rsidR="00457F24" w:rsidRDefault="00457F24" w:rsidP="006D56AC">
      <w:pPr>
        <w:pStyle w:val="Odstavecseseznamem"/>
        <w:numPr>
          <w:ilvl w:val="0"/>
          <w:numId w:val="3"/>
        </w:numPr>
      </w:pPr>
      <w:r>
        <w:t xml:space="preserve">po vypracování to vyfotíte a pošlete mi to emailem </w:t>
      </w:r>
      <w:hyperlink r:id="rId5" w:history="1">
        <w:r w:rsidRPr="00AF5847">
          <w:rPr>
            <w:rStyle w:val="Hypertextovodkaz"/>
          </w:rPr>
          <w:t>iva.strolena@gmail.com</w:t>
        </w:r>
      </w:hyperlink>
    </w:p>
    <w:p w:rsidR="002B59D5" w:rsidRDefault="002B59D5" w:rsidP="002B59D5"/>
    <w:p w:rsidR="00457F24" w:rsidRDefault="00457F24" w:rsidP="00457F24">
      <w:r w:rsidRPr="006D56AC">
        <w:rPr>
          <w:b/>
        </w:rPr>
        <w:t>1.</w:t>
      </w:r>
      <w:r>
        <w:t xml:space="preserve"> Zjistěte, zda dané číslo (to které je tučně) je násobkem, některého z čísel uvedeného v závorce. Takové číslo barevně zakroužkujte.</w:t>
      </w:r>
    </w:p>
    <w:p w:rsidR="00BE23BA" w:rsidRDefault="00BE23BA" w:rsidP="00457F24">
      <w:proofErr w:type="gramStart"/>
      <w:r w:rsidRPr="00BE23BA">
        <w:rPr>
          <w:b/>
        </w:rPr>
        <w:t xml:space="preserve">24 </w:t>
      </w:r>
      <w:r>
        <w:t>(2, 3, 4, 5, 6, ,7, 8)</w:t>
      </w:r>
      <w:proofErr w:type="gramEnd"/>
    </w:p>
    <w:p w:rsidR="00BE23BA" w:rsidRDefault="00BE23BA" w:rsidP="00457F24">
      <w:r w:rsidRPr="00BE23BA">
        <w:rPr>
          <w:b/>
        </w:rPr>
        <w:t>150</w:t>
      </w:r>
      <w:r>
        <w:t xml:space="preserve"> (2, 3, 5, 10, 20)</w:t>
      </w:r>
    </w:p>
    <w:p w:rsidR="00BE23BA" w:rsidRDefault="00BE23BA" w:rsidP="00457F24">
      <w:r w:rsidRPr="00BE23BA">
        <w:rPr>
          <w:b/>
        </w:rPr>
        <w:t xml:space="preserve">19 </w:t>
      </w:r>
      <w:r>
        <w:t>(2, 3, 4, 7, 9)</w:t>
      </w:r>
    </w:p>
    <w:p w:rsidR="00457F24" w:rsidRPr="006D56AC" w:rsidRDefault="002053EB" w:rsidP="00457F24">
      <w:pPr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82.65pt;margin-top:21.3pt;width:42pt;height:19.5pt;z-index:251666432" filled="f" stroked="f">
            <v:textbox>
              <w:txbxContent>
                <w:p w:rsidR="006D56AC" w:rsidRDefault="006D56AC" w:rsidP="006D56AC">
                  <w:r>
                    <w:t>55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>
          <v:shape id="_x0000_s1044" type="#_x0000_t202" style="position:absolute;margin-left:78.4pt;margin-top:21.25pt;width:42pt;height:19.5pt;z-index:251668480" filled="f" stroked="f">
            <v:textbox>
              <w:txbxContent>
                <w:p w:rsidR="006D56AC" w:rsidRDefault="006D56AC" w:rsidP="006D56AC">
                  <w:r>
                    <w:t>100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>
          <v:shape id="_x0000_s1045" type="#_x0000_t202" style="position:absolute;margin-left:241.9pt;margin-top:21.25pt;width:42pt;height:19.5pt;z-index:251669504" filled="f" stroked="f">
            <v:textbox>
              <w:txbxContent>
                <w:p w:rsidR="006D56AC" w:rsidRDefault="006D56AC" w:rsidP="006D56AC">
                  <w:r>
                    <w:t>42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>
          <v:shape id="_x0000_s1043" type="#_x0000_t202" style="position:absolute;margin-left:133.9pt;margin-top:21.25pt;width:42pt;height:19.5pt;z-index:251667456" filled="f" stroked="f">
            <v:textbox>
              <w:txbxContent>
                <w:p w:rsidR="006D56AC" w:rsidRDefault="006D56AC" w:rsidP="006D56AC">
                  <w:r>
                    <w:t>68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>
          <v:shape id="_x0000_s1041" type="#_x0000_t202" style="position:absolute;margin-left:19.15pt;margin-top:21.25pt;width:42pt;height:19.5pt;z-index:251665408" filled="f" stroked="f">
            <v:textbox>
              <w:txbxContent>
                <w:p w:rsidR="006D56AC" w:rsidRDefault="006D56AC">
                  <w:r>
                    <w:t>27</w:t>
                  </w:r>
                </w:p>
              </w:txbxContent>
            </v:textbox>
          </v:shape>
        </w:pict>
      </w:r>
      <w:r w:rsidR="00457F24" w:rsidRPr="006D56AC">
        <w:rPr>
          <w:b/>
        </w:rPr>
        <w:t>2.  Najdi všechny dělitele čísel a barevně je uvnitř „Té grafu“ zakroužkuj</w:t>
      </w:r>
    </w:p>
    <w:p w:rsidR="006D56AC" w:rsidRDefault="002053EB" w:rsidP="006D56AC">
      <w:pPr>
        <w:tabs>
          <w:tab w:val="left" w:pos="2190"/>
          <w:tab w:val="left" w:pos="3330"/>
          <w:tab w:val="center" w:pos="4536"/>
          <w:tab w:val="left" w:pos="4965"/>
        </w:tabs>
      </w:pPr>
      <w:r>
        <w:rPr>
          <w:noProof/>
          <w:lang w:eastAsia="cs-CZ"/>
        </w:rPr>
        <w:pict>
          <v:group id="_x0000_s1038" style="position:absolute;margin-left:241.9pt;margin-top:15.35pt;width:31.5pt;height:60.75pt;z-index:251664384" coordorigin="1800,8865" coordsize="630,12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2115;top:8865;width:1;height:1215" o:connectortype="straight"/>
            <v:shape id="_x0000_s1040" type="#_x0000_t32" style="position:absolute;left:1800;top:8865;width:630;height:0" o:connectortype="straight"/>
          </v:group>
        </w:pict>
      </w:r>
      <w:r>
        <w:rPr>
          <w:noProof/>
          <w:lang w:eastAsia="cs-CZ"/>
        </w:rPr>
        <w:pict>
          <v:group id="_x0000_s1035" style="position:absolute;margin-left:182.65pt;margin-top:15.35pt;width:31.5pt;height:60.75pt;z-index:251663360" coordorigin="1800,8865" coordsize="630,1215">
            <v:shape id="_x0000_s1036" type="#_x0000_t32" style="position:absolute;left:2115;top:8865;width:1;height:1215" o:connectortype="straight"/>
            <v:shape id="_x0000_s1037" type="#_x0000_t32" style="position:absolute;left:1800;top:8865;width:630;height:0" o:connectortype="straight"/>
          </v:group>
        </w:pict>
      </w:r>
      <w:r>
        <w:rPr>
          <w:noProof/>
          <w:lang w:eastAsia="cs-CZ"/>
        </w:rPr>
        <w:pict>
          <v:group id="_x0000_s1032" style="position:absolute;margin-left:127.15pt;margin-top:15.35pt;width:31.5pt;height:60.75pt;z-index:251662336" coordorigin="1800,8865" coordsize="630,1215">
            <v:shape id="_x0000_s1033" type="#_x0000_t32" style="position:absolute;left:2115;top:8865;width:1;height:1215" o:connectortype="straight"/>
            <v:shape id="_x0000_s1034" type="#_x0000_t32" style="position:absolute;left:1800;top:8865;width:630;height:0" o:connectortype="straight"/>
          </v:group>
        </w:pict>
      </w:r>
      <w:r>
        <w:rPr>
          <w:noProof/>
          <w:lang w:eastAsia="cs-CZ"/>
        </w:rPr>
        <w:pict>
          <v:group id="_x0000_s1029" style="position:absolute;margin-left:78.4pt;margin-top:15.35pt;width:31.5pt;height:60.75pt;z-index:251661312" coordorigin="1800,8865" coordsize="630,1215">
            <v:shape id="_x0000_s1030" type="#_x0000_t32" style="position:absolute;left:2115;top:8865;width:1;height:1215" o:connectortype="straight"/>
            <v:shape id="_x0000_s1031" type="#_x0000_t32" style="position:absolute;left:1800;top:8865;width:630;height:0" o:connectortype="straight"/>
          </v:group>
        </w:pict>
      </w:r>
      <w:r>
        <w:rPr>
          <w:noProof/>
          <w:lang w:eastAsia="cs-CZ"/>
        </w:rPr>
        <w:pict>
          <v:group id="_x0000_s1028" style="position:absolute;margin-left:19.15pt;margin-top:15.35pt;width:31.5pt;height:60.75pt;z-index:251660288" coordorigin="1800,8865" coordsize="630,1215">
            <v:shape id="_x0000_s1026" type="#_x0000_t32" style="position:absolute;left:2115;top:8865;width:1;height:1215" o:connectortype="straight"/>
            <v:shape id="_x0000_s1027" type="#_x0000_t32" style="position:absolute;left:1800;top:8865;width:630;height:0" o:connectortype="straight"/>
          </v:group>
        </w:pict>
      </w:r>
      <w:r w:rsidR="006D56AC">
        <w:tab/>
      </w:r>
      <w:r w:rsidR="006D56AC">
        <w:tab/>
      </w:r>
      <w:r w:rsidR="006D56AC">
        <w:tab/>
      </w:r>
      <w:r w:rsidR="006D56AC">
        <w:tab/>
      </w:r>
    </w:p>
    <w:p w:rsidR="006D56AC" w:rsidRPr="006D56AC" w:rsidRDefault="006D56AC" w:rsidP="006D56AC"/>
    <w:p w:rsidR="006D56AC" w:rsidRDefault="006D56AC" w:rsidP="006D56AC"/>
    <w:p w:rsidR="006D56AC" w:rsidRDefault="006D56AC" w:rsidP="006D56AC">
      <w:pPr>
        <w:tabs>
          <w:tab w:val="left" w:pos="6210"/>
        </w:tabs>
      </w:pPr>
      <w:r>
        <w:tab/>
      </w:r>
    </w:p>
    <w:p w:rsidR="006D56AC" w:rsidRDefault="006D56AC" w:rsidP="006D56AC">
      <w:pPr>
        <w:tabs>
          <w:tab w:val="left" w:pos="6210"/>
        </w:tabs>
      </w:pPr>
      <w:proofErr w:type="gramStart"/>
      <w:r w:rsidRPr="006466D7">
        <w:rPr>
          <w:b/>
        </w:rPr>
        <w:t>3.</w:t>
      </w:r>
      <w:r>
        <w:t xml:space="preserve">  několika</w:t>
      </w:r>
      <w:proofErr w:type="gramEnd"/>
      <w:r>
        <w:t xml:space="preserve"> slovy ohodnoťte svoji dosavadní samostatnou práci doma, jak vám to jde. Případně, co vám v matematice dělá problémy.</w:t>
      </w:r>
    </w:p>
    <w:sectPr w:rsidR="006D56AC" w:rsidSect="0020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021"/>
    <w:multiLevelType w:val="hybridMultilevel"/>
    <w:tmpl w:val="F3E8CC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43369"/>
    <w:multiLevelType w:val="hybridMultilevel"/>
    <w:tmpl w:val="DB6C6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F523C"/>
    <w:multiLevelType w:val="hybridMultilevel"/>
    <w:tmpl w:val="9D0A0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11CFA"/>
    <w:multiLevelType w:val="hybridMultilevel"/>
    <w:tmpl w:val="A5F08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F24"/>
    <w:rsid w:val="00201DBD"/>
    <w:rsid w:val="002053EB"/>
    <w:rsid w:val="002B1F2C"/>
    <w:rsid w:val="002B59D5"/>
    <w:rsid w:val="003E7110"/>
    <w:rsid w:val="00450A98"/>
    <w:rsid w:val="00457F24"/>
    <w:rsid w:val="006466D7"/>
    <w:rsid w:val="006D56AC"/>
    <w:rsid w:val="00A33BB0"/>
    <w:rsid w:val="00BE23BA"/>
    <w:rsid w:val="00CD336C"/>
    <w:rsid w:val="00E63267"/>
    <w:rsid w:val="00E753F0"/>
    <w:rsid w:val="00FF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11" type="connector" idref="#_x0000_s1040"/>
        <o:r id="V:Rule12" type="connector" idref="#_x0000_s1034"/>
        <o:r id="V:Rule13" type="connector" idref="#_x0000_s1036"/>
        <o:r id="V:Rule14" type="connector" idref="#_x0000_s1026"/>
        <o:r id="V:Rule15" type="connector" idref="#_x0000_s1031"/>
        <o:r id="V:Rule16" type="connector" idref="#_x0000_s1033"/>
        <o:r id="V:Rule17" type="connector" idref="#_x0000_s1039"/>
        <o:r id="V:Rule18" type="connector" idref="#_x0000_s1037"/>
        <o:r id="V:Rule19" type="connector" idref="#_x0000_s1027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D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7F2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57F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.strol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4</cp:revision>
  <dcterms:created xsi:type="dcterms:W3CDTF">2020-03-15T13:31:00Z</dcterms:created>
  <dcterms:modified xsi:type="dcterms:W3CDTF">2020-03-17T09:16:00Z</dcterms:modified>
</cp:coreProperties>
</file>